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2109" w14:textId="77777777" w:rsidR="005C6E7C" w:rsidRPr="00B92A5B" w:rsidRDefault="005C6E7C" w:rsidP="005C6E7C">
      <w:pPr>
        <w:pStyle w:val="ListParagraph"/>
        <w:jc w:val="center"/>
        <w:rPr>
          <w:rFonts w:ascii="Century Gothic" w:hAnsi="Century Gothic"/>
          <w:sz w:val="36"/>
          <w:szCs w:val="36"/>
        </w:rPr>
      </w:pPr>
      <w:r w:rsidRPr="00B92A5B">
        <w:rPr>
          <w:rFonts w:ascii="Century Gothic" w:hAnsi="Century Gothic"/>
          <w:sz w:val="36"/>
          <w:szCs w:val="36"/>
        </w:rPr>
        <w:t>PEACE</w:t>
      </w:r>
    </w:p>
    <w:p w14:paraId="356D19A2" w14:textId="77777777" w:rsidR="005C6E7C" w:rsidRDefault="005C6E7C" w:rsidP="005C6E7C">
      <w:pPr>
        <w:pStyle w:val="ListParagraph"/>
        <w:rPr>
          <w:rFonts w:ascii="Century Gothic" w:hAnsi="Century Gothic"/>
        </w:rPr>
      </w:pPr>
    </w:p>
    <w:p w14:paraId="357D1AA4" w14:textId="77777777" w:rsidR="005C6E7C" w:rsidRDefault="005C6E7C" w:rsidP="005C6E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D42DB1">
        <w:rPr>
          <w:rFonts w:ascii="Century Gothic" w:hAnsi="Century Gothic"/>
        </w:rPr>
        <w:t xml:space="preserve">For he is our peace, who hath made both one, and hath broken down the middle wall of </w:t>
      </w:r>
      <w:r>
        <w:rPr>
          <w:rFonts w:ascii="Century Gothic" w:hAnsi="Century Gothic"/>
          <w:u w:val="single"/>
        </w:rPr>
        <w:t>__________</w:t>
      </w:r>
      <w:r w:rsidRPr="00D42DB1">
        <w:rPr>
          <w:rFonts w:ascii="Century Gothic" w:hAnsi="Century Gothic"/>
        </w:rPr>
        <w:t xml:space="preserve"> between us;</w:t>
      </w:r>
      <w:r>
        <w:rPr>
          <w:rFonts w:ascii="Century Gothic" w:hAnsi="Century Gothic"/>
        </w:rPr>
        <w:t xml:space="preserve"> (Ephesians 2:14)</w:t>
      </w:r>
    </w:p>
    <w:p w14:paraId="1B73E7A9" w14:textId="77777777" w:rsidR="005C6E7C" w:rsidRDefault="005C6E7C" w:rsidP="005C6E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26D74">
        <w:rPr>
          <w:rFonts w:ascii="Century Gothic" w:hAnsi="Century Gothic"/>
        </w:rPr>
        <w:t xml:space="preserve">Let him </w:t>
      </w:r>
      <w:r>
        <w:rPr>
          <w:rFonts w:ascii="Century Gothic" w:hAnsi="Century Gothic"/>
          <w:u w:val="single"/>
        </w:rPr>
        <w:t>_______</w:t>
      </w:r>
      <w:r w:rsidRPr="00F26D74">
        <w:rPr>
          <w:rFonts w:ascii="Century Gothic" w:hAnsi="Century Gothic"/>
        </w:rPr>
        <w:t xml:space="preserve"> evil, and do good; let him seek peace, and ensue it.</w:t>
      </w:r>
      <w:r>
        <w:rPr>
          <w:rFonts w:ascii="Century Gothic" w:hAnsi="Century Gothic"/>
        </w:rPr>
        <w:t xml:space="preserve"> (1 Peter 3:11)</w:t>
      </w:r>
    </w:p>
    <w:p w14:paraId="488B0F51" w14:textId="77777777" w:rsidR="005C6E7C" w:rsidRDefault="005C6E7C" w:rsidP="005C6E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8924E7">
        <w:rPr>
          <w:rFonts w:ascii="Century Gothic" w:hAnsi="Century Gothic"/>
        </w:rPr>
        <w:t>The Lord </w:t>
      </w:r>
      <w:proofErr w:type="gramStart"/>
      <w:r w:rsidRPr="008924E7">
        <w:rPr>
          <w:rFonts w:ascii="Century Gothic" w:hAnsi="Century Gothic"/>
        </w:rPr>
        <w:t>lift</w:t>
      </w:r>
      <w:proofErr w:type="gramEnd"/>
      <w:r w:rsidRPr="008924E7">
        <w:rPr>
          <w:rFonts w:ascii="Century Gothic" w:hAnsi="Century Gothic"/>
        </w:rPr>
        <w:t xml:space="preserve"> up his countenance upon thee, and give thee </w:t>
      </w:r>
      <w:r>
        <w:rPr>
          <w:rFonts w:ascii="Century Gothic" w:hAnsi="Century Gothic"/>
          <w:u w:val="single"/>
        </w:rPr>
        <w:t>________</w:t>
      </w:r>
      <w:r w:rsidRPr="008924E7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(Numbers 6:26)</w:t>
      </w:r>
    </w:p>
    <w:p w14:paraId="19D776DC" w14:textId="77777777" w:rsidR="005C6E7C" w:rsidRDefault="005C6E7C" w:rsidP="005C6E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9418D">
        <w:rPr>
          <w:rFonts w:ascii="Century Gothic" w:hAnsi="Century Gothic"/>
        </w:rPr>
        <w:t xml:space="preserve">Salt is good: but if the salt </w:t>
      </w:r>
      <w:proofErr w:type="gramStart"/>
      <w:r w:rsidRPr="00C9418D">
        <w:rPr>
          <w:rFonts w:ascii="Century Gothic" w:hAnsi="Century Gothic"/>
        </w:rPr>
        <w:t>have</w:t>
      </w:r>
      <w:proofErr w:type="gramEnd"/>
      <w:r w:rsidRPr="00C9418D">
        <w:rPr>
          <w:rFonts w:ascii="Century Gothic" w:hAnsi="Century Gothic"/>
        </w:rPr>
        <w:t xml:space="preserve"> lost his saltness, wherewith will ye season it? Have salt in </w:t>
      </w:r>
      <w:r>
        <w:rPr>
          <w:rFonts w:ascii="Century Gothic" w:hAnsi="Century Gothic"/>
          <w:u w:val="single"/>
        </w:rPr>
        <w:t>_____________</w:t>
      </w:r>
      <w:r w:rsidRPr="00C9418D">
        <w:rPr>
          <w:rFonts w:ascii="Century Gothic" w:hAnsi="Century Gothic"/>
        </w:rPr>
        <w:t>, and have peace one with another.</w:t>
      </w:r>
      <w:r>
        <w:rPr>
          <w:rFonts w:ascii="Century Gothic" w:hAnsi="Century Gothic"/>
        </w:rPr>
        <w:t xml:space="preserve"> (Mark 9:50)</w:t>
      </w:r>
    </w:p>
    <w:p w14:paraId="79F7A6FE" w14:textId="77777777" w:rsidR="005C6E7C" w:rsidRDefault="005C6E7C" w:rsidP="005C6E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722297">
        <w:rPr>
          <w:rFonts w:ascii="Century Gothic" w:hAnsi="Century Gothic"/>
        </w:rPr>
        <w:t xml:space="preserve">I will both lay me down in peace, and sleep: for thou, Lord, only </w:t>
      </w:r>
      <w:proofErr w:type="spellStart"/>
      <w:r w:rsidRPr="00722297">
        <w:rPr>
          <w:rFonts w:ascii="Century Gothic" w:hAnsi="Century Gothic"/>
        </w:rPr>
        <w:t>makest</w:t>
      </w:r>
      <w:proofErr w:type="spellEnd"/>
      <w:r w:rsidRPr="00722297">
        <w:rPr>
          <w:rFonts w:ascii="Century Gothic" w:hAnsi="Century Gothic"/>
        </w:rPr>
        <w:t xml:space="preserve"> me dwell in </w:t>
      </w:r>
      <w:r>
        <w:rPr>
          <w:rFonts w:ascii="Century Gothic" w:hAnsi="Century Gothic"/>
          <w:u w:val="single"/>
        </w:rPr>
        <w:t>_________</w:t>
      </w:r>
      <w:r w:rsidRPr="00722297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(Psalm 4:8)</w:t>
      </w:r>
    </w:p>
    <w:p w14:paraId="2CCE4CA5" w14:textId="77777777" w:rsidR="005C6E7C" w:rsidRDefault="005C6E7C" w:rsidP="005C6E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B76937">
        <w:rPr>
          <w:rFonts w:ascii="Century Gothic" w:hAnsi="Century Gothic"/>
        </w:rPr>
        <w:t xml:space="preserve">To give light to them that sit in darkness and in the </w:t>
      </w:r>
      <w:r>
        <w:rPr>
          <w:rFonts w:ascii="Century Gothic" w:hAnsi="Century Gothic"/>
          <w:u w:val="single"/>
        </w:rPr>
        <w:t>__________</w:t>
      </w:r>
      <w:r w:rsidRPr="00B76937">
        <w:rPr>
          <w:rFonts w:ascii="Century Gothic" w:hAnsi="Century Gothic"/>
        </w:rPr>
        <w:t xml:space="preserve"> of death, to guide our feet into the way of peace.</w:t>
      </w:r>
      <w:r>
        <w:rPr>
          <w:rFonts w:ascii="Century Gothic" w:hAnsi="Century Gothic"/>
        </w:rPr>
        <w:t xml:space="preserve"> (Luke 1:79)</w:t>
      </w:r>
    </w:p>
    <w:p w14:paraId="015F1EDA" w14:textId="77777777" w:rsidR="005C6E7C" w:rsidRDefault="005C6E7C" w:rsidP="005C6E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4596F">
        <w:rPr>
          <w:rFonts w:ascii="Century Gothic" w:hAnsi="Century Gothic"/>
          <w:b/>
          <w:bCs/>
          <w:vertAlign w:val="superscript"/>
        </w:rPr>
        <w:t> </w:t>
      </w:r>
      <w:r w:rsidRPr="0094596F">
        <w:rPr>
          <w:rFonts w:ascii="Century Gothic" w:hAnsi="Century Gothic"/>
        </w:rPr>
        <w:t xml:space="preserve">When thou </w:t>
      </w:r>
      <w:r>
        <w:rPr>
          <w:rFonts w:ascii="Century Gothic" w:hAnsi="Century Gothic"/>
          <w:u w:val="single"/>
        </w:rPr>
        <w:t>__________</w:t>
      </w:r>
      <w:r w:rsidRPr="0094596F">
        <w:rPr>
          <w:rFonts w:ascii="Century Gothic" w:hAnsi="Century Gothic"/>
        </w:rPr>
        <w:t xml:space="preserve"> nigh unto a city to fight against it, then proclaim peace unto it.</w:t>
      </w:r>
      <w:r>
        <w:rPr>
          <w:rFonts w:ascii="Century Gothic" w:hAnsi="Century Gothic"/>
        </w:rPr>
        <w:t xml:space="preserve"> (Deuteronomy 20:10)</w:t>
      </w:r>
    </w:p>
    <w:p w14:paraId="392F3A8E" w14:textId="77777777" w:rsidR="005C6E7C" w:rsidRDefault="005C6E7C" w:rsidP="005C6E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26F7B">
        <w:rPr>
          <w:rFonts w:ascii="Century Gothic" w:hAnsi="Century Gothic"/>
        </w:rPr>
        <w:t xml:space="preserve">Follow peace with all men, and </w:t>
      </w:r>
      <w:r>
        <w:rPr>
          <w:rFonts w:ascii="Century Gothic" w:hAnsi="Century Gothic"/>
          <w:u w:val="single"/>
        </w:rPr>
        <w:t>___________</w:t>
      </w:r>
      <w:r w:rsidRPr="00F26F7B">
        <w:rPr>
          <w:rFonts w:ascii="Century Gothic" w:hAnsi="Century Gothic"/>
        </w:rPr>
        <w:t>, without which no man shall see the Lord:</w:t>
      </w:r>
      <w:r>
        <w:rPr>
          <w:rFonts w:ascii="Century Gothic" w:hAnsi="Century Gothic"/>
        </w:rPr>
        <w:t xml:space="preserve"> (Hebrews 12:14)</w:t>
      </w:r>
    </w:p>
    <w:p w14:paraId="63E63D9D" w14:textId="77777777" w:rsidR="005C6E7C" w:rsidRDefault="005C6E7C" w:rsidP="005C6E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76164">
        <w:rPr>
          <w:rFonts w:ascii="Century Gothic" w:hAnsi="Century Gothic"/>
        </w:rPr>
        <w:t xml:space="preserve">To whom also Abraham gave a tenth part of all; first being by interpretation King of righteousness, and after that also King of </w:t>
      </w:r>
      <w:r>
        <w:rPr>
          <w:rFonts w:ascii="Century Gothic" w:hAnsi="Century Gothic"/>
          <w:u w:val="single"/>
        </w:rPr>
        <w:t>_________</w:t>
      </w:r>
      <w:r w:rsidRPr="00E76164">
        <w:rPr>
          <w:rFonts w:ascii="Century Gothic" w:hAnsi="Century Gothic"/>
        </w:rPr>
        <w:t>, which is, King of peace;</w:t>
      </w:r>
      <w:r>
        <w:rPr>
          <w:rFonts w:ascii="Century Gothic" w:hAnsi="Century Gothic"/>
        </w:rPr>
        <w:t xml:space="preserve"> (Hebrews 7:2)</w:t>
      </w:r>
    </w:p>
    <w:p w14:paraId="12D6A826" w14:textId="77777777" w:rsidR="005C6E7C" w:rsidRDefault="005C6E7C" w:rsidP="005C6E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D124B">
        <w:rPr>
          <w:rFonts w:ascii="Century Gothic" w:hAnsi="Century Gothic"/>
          <w:b/>
          <w:bCs/>
          <w:vertAlign w:val="superscript"/>
        </w:rPr>
        <w:t> </w:t>
      </w:r>
      <w:r w:rsidRPr="00FD124B">
        <w:rPr>
          <w:rFonts w:ascii="Century Gothic" w:hAnsi="Century Gothic"/>
        </w:rPr>
        <w:t xml:space="preserve">And let the peace of God rule in your hearts, to the which also ye are called in one body; and be ye </w:t>
      </w:r>
      <w:r>
        <w:rPr>
          <w:rFonts w:ascii="Century Gothic" w:hAnsi="Century Gothic"/>
          <w:u w:val="single"/>
        </w:rPr>
        <w:t>___________</w:t>
      </w:r>
      <w:r w:rsidRPr="00FD124B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(Colossians 3:15)</w:t>
      </w:r>
    </w:p>
    <w:p w14:paraId="4FFD73CC" w14:textId="77777777" w:rsidR="005C6E7C" w:rsidRDefault="005C6E7C" w:rsidP="005C6E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627896">
        <w:rPr>
          <w:rFonts w:ascii="Century Gothic" w:hAnsi="Century Gothic"/>
        </w:rPr>
        <w:t xml:space="preserve">And the peace of God, which </w:t>
      </w:r>
      <w:r>
        <w:rPr>
          <w:rFonts w:ascii="Century Gothic" w:hAnsi="Century Gothic"/>
          <w:u w:val="single"/>
        </w:rPr>
        <w:t>_________</w:t>
      </w:r>
      <w:r w:rsidRPr="00627896">
        <w:rPr>
          <w:rFonts w:ascii="Century Gothic" w:hAnsi="Century Gothic"/>
        </w:rPr>
        <w:t xml:space="preserve"> all understanding, shall keep your hearts and minds through Christ Jesus.</w:t>
      </w:r>
      <w:r>
        <w:rPr>
          <w:rFonts w:ascii="Century Gothic" w:hAnsi="Century Gothic"/>
        </w:rPr>
        <w:t xml:space="preserve"> (Philippians 4:7)</w:t>
      </w:r>
    </w:p>
    <w:p w14:paraId="49504994" w14:textId="77777777" w:rsidR="005C6E7C" w:rsidRDefault="005C6E7C" w:rsidP="005C6E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0615C3">
        <w:rPr>
          <w:rFonts w:ascii="Century Gothic" w:hAnsi="Century Gothic"/>
        </w:rPr>
        <w:t xml:space="preserve">And how shall they </w:t>
      </w:r>
      <w:r>
        <w:rPr>
          <w:rFonts w:ascii="Century Gothic" w:hAnsi="Century Gothic"/>
          <w:u w:val="single"/>
        </w:rPr>
        <w:t>___________</w:t>
      </w:r>
      <w:r w:rsidRPr="000615C3">
        <w:rPr>
          <w:rFonts w:ascii="Century Gothic" w:hAnsi="Century Gothic"/>
        </w:rPr>
        <w:t xml:space="preserve">, except they be sent? as it is written, </w:t>
      </w:r>
      <w:proofErr w:type="gramStart"/>
      <w:r w:rsidRPr="000615C3">
        <w:rPr>
          <w:rFonts w:ascii="Century Gothic" w:hAnsi="Century Gothic"/>
        </w:rPr>
        <w:t>How</w:t>
      </w:r>
      <w:proofErr w:type="gramEnd"/>
      <w:r w:rsidRPr="000615C3">
        <w:rPr>
          <w:rFonts w:ascii="Century Gothic" w:hAnsi="Century Gothic"/>
        </w:rPr>
        <w:t xml:space="preserve"> beautiful are the feet of them that preach the gospel of peace, and bring glad tidings of good things!</w:t>
      </w:r>
      <w:r>
        <w:rPr>
          <w:rFonts w:ascii="Century Gothic" w:hAnsi="Century Gothic"/>
        </w:rPr>
        <w:t xml:space="preserve"> (Romans 10:15)</w:t>
      </w:r>
    </w:p>
    <w:p w14:paraId="28237EE5" w14:textId="77777777" w:rsidR="005C6E7C" w:rsidRDefault="005C6E7C" w:rsidP="005C6E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proofErr w:type="gramStart"/>
      <w:r w:rsidRPr="005E211B">
        <w:rPr>
          <w:rFonts w:ascii="Century Gothic" w:hAnsi="Century Gothic"/>
        </w:rPr>
        <w:t>Therefore</w:t>
      </w:r>
      <w:proofErr w:type="gramEnd"/>
      <w:r w:rsidRPr="005E211B">
        <w:rPr>
          <w:rFonts w:ascii="Century Gothic" w:hAnsi="Century Gothic"/>
        </w:rPr>
        <w:t xml:space="preserve"> being justified by </w:t>
      </w:r>
      <w:r>
        <w:rPr>
          <w:rFonts w:ascii="Century Gothic" w:hAnsi="Century Gothic"/>
          <w:u w:val="single"/>
        </w:rPr>
        <w:t>________</w:t>
      </w:r>
      <w:r w:rsidRPr="005E211B">
        <w:rPr>
          <w:rFonts w:ascii="Century Gothic" w:hAnsi="Century Gothic"/>
        </w:rPr>
        <w:t>, we have peace with God through our Lord Jesus Christ:</w:t>
      </w:r>
      <w:r>
        <w:rPr>
          <w:rFonts w:ascii="Century Gothic" w:hAnsi="Century Gothic"/>
        </w:rPr>
        <w:t xml:space="preserve"> (Romans 5:1)</w:t>
      </w:r>
    </w:p>
    <w:p w14:paraId="74C7DFA5" w14:textId="77777777" w:rsidR="005C6E7C" w:rsidRPr="00650502" w:rsidRDefault="005C6E7C" w:rsidP="005C6E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9C033B">
        <w:rPr>
          <w:rFonts w:ascii="Century Gothic" w:hAnsi="Century Gothic"/>
        </w:rPr>
        <w:t xml:space="preserve">These things I have spoken unto you, that in me ye might have peace. In the world ye shall have tribulation: but be of good </w:t>
      </w:r>
      <w:r>
        <w:rPr>
          <w:rFonts w:ascii="Century Gothic" w:hAnsi="Century Gothic"/>
          <w:u w:val="single"/>
        </w:rPr>
        <w:t>_____</w:t>
      </w:r>
    </w:p>
    <w:p w14:paraId="32DBAF95" w14:textId="77777777" w:rsidR="005C6E7C" w:rsidRDefault="005C6E7C" w:rsidP="005C6E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  <w:u w:val="single"/>
        </w:rPr>
        <w:t>____</w:t>
      </w:r>
      <w:r w:rsidRPr="009C033B">
        <w:rPr>
          <w:rFonts w:ascii="Century Gothic" w:hAnsi="Century Gothic"/>
        </w:rPr>
        <w:t>; I have overcome the world.</w:t>
      </w:r>
      <w:r>
        <w:rPr>
          <w:rFonts w:ascii="Century Gothic" w:hAnsi="Century Gothic"/>
        </w:rPr>
        <w:t xml:space="preserve"> (John 16:33)</w:t>
      </w:r>
    </w:p>
    <w:p w14:paraId="30EBBDAC" w14:textId="77777777" w:rsidR="005C6E7C" w:rsidRDefault="005C6E7C" w:rsidP="005C6E7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F906D4">
        <w:rPr>
          <w:rFonts w:ascii="Century Gothic" w:hAnsi="Century Gothic"/>
        </w:rPr>
        <w:t xml:space="preserve">Peace I leave with you, my peace I give unto you: not as the world giveth, give I unto you. Let not your heart be troubled, neither let it be </w:t>
      </w:r>
      <w:r>
        <w:rPr>
          <w:rFonts w:ascii="Century Gothic" w:hAnsi="Century Gothic"/>
          <w:u w:val="single"/>
        </w:rPr>
        <w:t>__________</w:t>
      </w:r>
      <w:r w:rsidRPr="00F906D4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(John 14:27)</w:t>
      </w:r>
    </w:p>
    <w:p w14:paraId="5ED84174" w14:textId="77777777" w:rsidR="005C6E7C" w:rsidRDefault="005C6E7C" w:rsidP="005C6E7C">
      <w:pPr>
        <w:pStyle w:val="ListParagraph"/>
        <w:ind w:left="1080"/>
        <w:rPr>
          <w:rFonts w:ascii="Century Gothic" w:hAnsi="Century Gothic"/>
        </w:rPr>
      </w:pPr>
      <w:r w:rsidRPr="00C66986">
        <w:rPr>
          <w:rFonts w:ascii="Century Gothic" w:hAnsi="Century Gothic"/>
          <w:noProof/>
        </w:rPr>
        <w:lastRenderedPageBreak/>
        <w:drawing>
          <wp:inline distT="0" distB="0" distL="0" distR="0" wp14:anchorId="78503AB6" wp14:editId="38E959AB">
            <wp:extent cx="5359675" cy="6026460"/>
            <wp:effectExtent l="0" t="0" r="0" b="0"/>
            <wp:docPr id="945677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67765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9675" cy="602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3F468" w14:textId="77777777" w:rsidR="005C6E7C" w:rsidRPr="00C056EA" w:rsidRDefault="005C6E7C" w:rsidP="005C6E7C"/>
    <w:p w14:paraId="14D3F786" w14:textId="77777777" w:rsidR="005C6E7C" w:rsidRDefault="005C6E7C" w:rsidP="005C6E7C">
      <w:pPr>
        <w:rPr>
          <w:rFonts w:ascii="Century Gothic" w:hAnsi="Century Gothic"/>
        </w:rPr>
      </w:pPr>
    </w:p>
    <w:p w14:paraId="22CB9CEF" w14:textId="77777777" w:rsidR="005C6E7C" w:rsidRDefault="005C6E7C" w:rsidP="005C6E7C">
      <w:pPr>
        <w:tabs>
          <w:tab w:val="left" w:pos="3080"/>
        </w:tabs>
      </w:pPr>
      <w:r>
        <w:tab/>
      </w:r>
    </w:p>
    <w:p w14:paraId="70DEEB3E" w14:textId="77777777" w:rsidR="005C6E7C" w:rsidRDefault="005C6E7C"/>
    <w:sectPr w:rsidR="005C6E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9664" w14:textId="77777777" w:rsidR="002F2D80" w:rsidRDefault="002F2D80" w:rsidP="002F2D80">
      <w:pPr>
        <w:spacing w:after="0" w:line="240" w:lineRule="auto"/>
      </w:pPr>
      <w:r>
        <w:separator/>
      </w:r>
    </w:p>
  </w:endnote>
  <w:endnote w:type="continuationSeparator" w:id="0">
    <w:p w14:paraId="0F00B616" w14:textId="77777777" w:rsidR="002F2D80" w:rsidRDefault="002F2D80" w:rsidP="002F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FFF07" w14:textId="6CC1D691" w:rsidR="002F2D80" w:rsidRDefault="002F2D80">
    <w:pPr>
      <w:pStyle w:val="Footer"/>
    </w:pPr>
    <w:r>
      <w:t>Rachel Oswald – Calvary’s Heart Ministries - 2025</w:t>
    </w:r>
  </w:p>
  <w:p w14:paraId="38860F04" w14:textId="77777777" w:rsidR="002F2D80" w:rsidRDefault="002F2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AB8D8" w14:textId="77777777" w:rsidR="002F2D80" w:rsidRDefault="002F2D80" w:rsidP="002F2D80">
      <w:pPr>
        <w:spacing w:after="0" w:line="240" w:lineRule="auto"/>
      </w:pPr>
      <w:r>
        <w:separator/>
      </w:r>
    </w:p>
  </w:footnote>
  <w:footnote w:type="continuationSeparator" w:id="0">
    <w:p w14:paraId="4A0564EC" w14:textId="77777777" w:rsidR="002F2D80" w:rsidRDefault="002F2D80" w:rsidP="002F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56B93"/>
    <w:multiLevelType w:val="hybridMultilevel"/>
    <w:tmpl w:val="262238DA"/>
    <w:lvl w:ilvl="0" w:tplc="03508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895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7C"/>
    <w:rsid w:val="002F2D80"/>
    <w:rsid w:val="005C6E7C"/>
    <w:rsid w:val="00EA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D7C80"/>
  <w15:chartTrackingRefBased/>
  <w15:docId w15:val="{7F8E4DEF-3393-41E4-8832-853B95B2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E7C"/>
  </w:style>
  <w:style w:type="paragraph" w:styleId="Heading1">
    <w:name w:val="heading 1"/>
    <w:basedOn w:val="Normal"/>
    <w:next w:val="Normal"/>
    <w:link w:val="Heading1Char"/>
    <w:uiPriority w:val="9"/>
    <w:qFormat/>
    <w:rsid w:val="005C6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E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E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E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E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E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E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E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E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E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E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E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E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E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E7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2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80"/>
  </w:style>
  <w:style w:type="paragraph" w:styleId="Footer">
    <w:name w:val="footer"/>
    <w:basedOn w:val="Normal"/>
    <w:link w:val="FooterChar"/>
    <w:uiPriority w:val="99"/>
    <w:unhideWhenUsed/>
    <w:rsid w:val="002F2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Oswald</dc:creator>
  <cp:keywords/>
  <dc:description/>
  <cp:lastModifiedBy>Rachel Oswald</cp:lastModifiedBy>
  <cp:revision>2</cp:revision>
  <dcterms:created xsi:type="dcterms:W3CDTF">2025-04-24T19:58:00Z</dcterms:created>
  <dcterms:modified xsi:type="dcterms:W3CDTF">2025-04-24T20:01:00Z</dcterms:modified>
</cp:coreProperties>
</file>